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2623820</wp:posOffset>
            </wp:positionH>
            <wp:positionV relativeFrom="page">
              <wp:posOffset>419100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4647BB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FE478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FE478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FE4784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E4784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474</w:t>
            </w:r>
          </w:p>
        </w:tc>
      </w:tr>
    </w:tbl>
    <w:p w:rsidR="004647BB" w:rsidRPr="004647BB" w:rsidRDefault="004647BB" w:rsidP="004647BB">
      <w:pPr>
        <w:spacing w:line="276" w:lineRule="auto"/>
        <w:jc w:val="center"/>
        <w:rPr>
          <w:b/>
          <w:sz w:val="44"/>
          <w:szCs w:val="44"/>
        </w:rPr>
      </w:pPr>
    </w:p>
    <w:p w:rsidR="0026606D" w:rsidRPr="004647BB" w:rsidRDefault="00D61572" w:rsidP="004647BB">
      <w:pPr>
        <w:spacing w:line="276" w:lineRule="auto"/>
        <w:jc w:val="center"/>
        <w:rPr>
          <w:b/>
          <w:sz w:val="44"/>
          <w:szCs w:val="44"/>
        </w:rPr>
      </w:pPr>
      <w:r w:rsidRPr="004647BB">
        <w:rPr>
          <w:b/>
          <w:sz w:val="44"/>
          <w:szCs w:val="44"/>
        </w:rPr>
        <w:t xml:space="preserve">  </w:t>
      </w:r>
      <w:r w:rsidR="0026606D" w:rsidRPr="004647BB">
        <w:rPr>
          <w:b/>
          <w:sz w:val="44"/>
          <w:szCs w:val="44"/>
        </w:rPr>
        <w:t>РЕШЕНИ</w:t>
      </w:r>
      <w:r w:rsidR="00EB78B4" w:rsidRPr="004647BB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>
              <w:rPr>
                <w:sz w:val="28"/>
                <w:szCs w:val="28"/>
              </w:rPr>
              <w:t xml:space="preserve"> )</w:t>
            </w:r>
          </w:p>
        </w:tc>
      </w:tr>
    </w:tbl>
    <w:p w:rsidR="00F86FAA" w:rsidRDefault="00F86FAA" w:rsidP="00812BB0">
      <w:pPr>
        <w:spacing w:line="276" w:lineRule="auto"/>
        <w:rPr>
          <w:sz w:val="28"/>
          <w:szCs w:val="28"/>
        </w:rPr>
      </w:pPr>
    </w:p>
    <w:p w:rsidR="00F86FAA" w:rsidRPr="00D20151" w:rsidRDefault="00F86FAA" w:rsidP="00812BB0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4647BB" w:rsidRDefault="004647BB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</w:p>
    <w:p w:rsidR="00F86FAA" w:rsidRPr="001115FB" w:rsidRDefault="00F86FAA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812BB0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634DE1">
        <w:rPr>
          <w:sz w:val="28"/>
          <w:szCs w:val="28"/>
        </w:rPr>
        <w:t>918013</w:t>
      </w:r>
      <w:r w:rsidRPr="009F347D">
        <w:rPr>
          <w:sz w:val="28"/>
          <w:szCs w:val="28"/>
        </w:rPr>
        <w:t>» заменить суммой «</w:t>
      </w:r>
      <w:r w:rsidR="00634DE1">
        <w:rPr>
          <w:sz w:val="28"/>
          <w:szCs w:val="28"/>
        </w:rPr>
        <w:t>918</w:t>
      </w:r>
      <w:r w:rsidR="00B97F42">
        <w:rPr>
          <w:sz w:val="28"/>
          <w:szCs w:val="28"/>
        </w:rPr>
        <w:t>501</w:t>
      </w:r>
      <w:r w:rsidRPr="009F347D">
        <w:rPr>
          <w:sz w:val="28"/>
          <w:szCs w:val="28"/>
        </w:rPr>
        <w:t>»;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634DE1">
        <w:rPr>
          <w:sz w:val="28"/>
          <w:szCs w:val="28"/>
        </w:rPr>
        <w:t>919300</w:t>
      </w:r>
      <w:r w:rsidRPr="009F347D">
        <w:rPr>
          <w:sz w:val="28"/>
          <w:szCs w:val="28"/>
        </w:rPr>
        <w:t>» заменить суммой «</w:t>
      </w:r>
      <w:r w:rsidR="00634DE1">
        <w:rPr>
          <w:sz w:val="28"/>
          <w:szCs w:val="28"/>
        </w:rPr>
        <w:t>920</w:t>
      </w:r>
      <w:r w:rsidR="00B97F42">
        <w:rPr>
          <w:sz w:val="28"/>
          <w:szCs w:val="28"/>
        </w:rPr>
        <w:t>464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 w:rsidR="00634DE1">
        <w:rPr>
          <w:sz w:val="28"/>
          <w:szCs w:val="28"/>
        </w:rPr>
        <w:t>1287</w:t>
      </w:r>
      <w:r w:rsidRPr="009F347D">
        <w:rPr>
          <w:sz w:val="28"/>
          <w:szCs w:val="28"/>
        </w:rPr>
        <w:t>» заменить суммой «</w:t>
      </w:r>
      <w:r w:rsidR="00634DE1">
        <w:rPr>
          <w:sz w:val="28"/>
          <w:szCs w:val="28"/>
        </w:rPr>
        <w:t>1963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B97F42" w:rsidRPr="00B97F42" w:rsidRDefault="00B97F42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t>1.2.В пункте 2:</w:t>
      </w:r>
    </w:p>
    <w:p w:rsidR="00B97F42" w:rsidRDefault="00B97F42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660129</w:t>
      </w:r>
      <w:r w:rsidRPr="009F347D">
        <w:rPr>
          <w:sz w:val="28"/>
          <w:szCs w:val="28"/>
        </w:rPr>
        <w:t>» заменить суммой «</w:t>
      </w:r>
      <w:r w:rsidR="004F23FA">
        <w:rPr>
          <w:sz w:val="28"/>
          <w:szCs w:val="28"/>
        </w:rPr>
        <w:t>721827</w:t>
      </w:r>
      <w:r w:rsidRPr="009F347D">
        <w:rPr>
          <w:sz w:val="28"/>
          <w:szCs w:val="28"/>
        </w:rPr>
        <w:t>»;</w:t>
      </w:r>
    </w:p>
    <w:p w:rsidR="00A55C61" w:rsidRDefault="00B97F42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660704</w:t>
      </w:r>
      <w:r w:rsidRPr="009F347D">
        <w:rPr>
          <w:sz w:val="28"/>
          <w:szCs w:val="28"/>
        </w:rPr>
        <w:t>» заменить суммой «</w:t>
      </w:r>
      <w:r w:rsidR="004F23FA">
        <w:rPr>
          <w:sz w:val="28"/>
          <w:szCs w:val="28"/>
        </w:rPr>
        <w:t>722402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B7EB1" w:rsidRPr="00B97F42" w:rsidRDefault="00BB7EB1" w:rsidP="00BB7EB1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 w:rsidRPr="00B97F42">
        <w:rPr>
          <w:sz w:val="28"/>
          <w:szCs w:val="28"/>
        </w:rPr>
        <w:t xml:space="preserve">.В пункте </w:t>
      </w:r>
      <w:r>
        <w:rPr>
          <w:sz w:val="28"/>
          <w:szCs w:val="28"/>
        </w:rPr>
        <w:t>4</w:t>
      </w:r>
      <w:r w:rsidRPr="00B97F42">
        <w:rPr>
          <w:sz w:val="28"/>
          <w:szCs w:val="28"/>
        </w:rPr>
        <w:t>:</w:t>
      </w:r>
    </w:p>
    <w:p w:rsidR="00BB7EB1" w:rsidRDefault="00BB7EB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11310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12850».</w:t>
      </w:r>
    </w:p>
    <w:p w:rsidR="003E7A55" w:rsidRDefault="003E7A55" w:rsidP="00812BB0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EB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948F9">
        <w:rPr>
          <w:sz w:val="28"/>
          <w:szCs w:val="28"/>
        </w:rPr>
        <w:t xml:space="preserve"> </w:t>
      </w:r>
      <w:r w:rsidR="00634DE1">
        <w:rPr>
          <w:sz w:val="28"/>
          <w:szCs w:val="28"/>
        </w:rPr>
        <w:t xml:space="preserve">В пункте 7 </w:t>
      </w:r>
      <w:r w:rsidR="00B06693">
        <w:rPr>
          <w:sz w:val="28"/>
          <w:szCs w:val="28"/>
        </w:rPr>
        <w:t xml:space="preserve"> в </w:t>
      </w:r>
      <w:r w:rsidR="00634DE1">
        <w:rPr>
          <w:sz w:val="28"/>
          <w:szCs w:val="28"/>
        </w:rPr>
        <w:t>абзаце втором сумму «485493</w:t>
      </w:r>
      <w:r w:rsidR="00634DE1" w:rsidRPr="005B33B3">
        <w:rPr>
          <w:sz w:val="28"/>
          <w:szCs w:val="28"/>
        </w:rPr>
        <w:t>»   заменить суммой «</w:t>
      </w:r>
      <w:r w:rsidR="00634DE1">
        <w:rPr>
          <w:sz w:val="28"/>
          <w:szCs w:val="28"/>
        </w:rPr>
        <w:t>485712».</w:t>
      </w:r>
    </w:p>
    <w:p w:rsidR="008256DE" w:rsidRDefault="00F86FAA" w:rsidP="00812BB0">
      <w:pPr>
        <w:tabs>
          <w:tab w:val="left" w:pos="851"/>
          <w:tab w:val="left" w:pos="1134"/>
        </w:tabs>
        <w:spacing w:line="276" w:lineRule="auto"/>
        <w:ind w:right="142" w:firstLine="709"/>
        <w:jc w:val="both"/>
        <w:rPr>
          <w:sz w:val="28"/>
          <w:szCs w:val="28"/>
        </w:rPr>
      </w:pPr>
      <w:r w:rsidRPr="0086351D">
        <w:rPr>
          <w:sz w:val="28"/>
          <w:szCs w:val="28"/>
        </w:rPr>
        <w:t>1.</w:t>
      </w:r>
      <w:r w:rsidR="00BB7EB1">
        <w:rPr>
          <w:sz w:val="28"/>
          <w:szCs w:val="28"/>
        </w:rPr>
        <w:t>5</w:t>
      </w:r>
      <w:r w:rsidR="00B06693">
        <w:rPr>
          <w:sz w:val="28"/>
          <w:szCs w:val="28"/>
        </w:rPr>
        <w:t>.</w:t>
      </w:r>
      <w:r w:rsidR="00634DE1" w:rsidRPr="00BC1A1B">
        <w:rPr>
          <w:sz w:val="28"/>
          <w:szCs w:val="28"/>
        </w:rPr>
        <w:t xml:space="preserve"> В пункте 2</w:t>
      </w:r>
      <w:r w:rsidR="00B06693">
        <w:rPr>
          <w:sz w:val="28"/>
          <w:szCs w:val="28"/>
        </w:rPr>
        <w:t xml:space="preserve">3 </w:t>
      </w:r>
      <w:r w:rsidR="00634DE1" w:rsidRPr="00BC1A1B">
        <w:rPr>
          <w:sz w:val="28"/>
          <w:szCs w:val="28"/>
        </w:rPr>
        <w:t>в абзаце втором сумму «</w:t>
      </w:r>
      <w:r w:rsidR="00B06693">
        <w:rPr>
          <w:sz w:val="28"/>
          <w:szCs w:val="28"/>
        </w:rPr>
        <w:t>4774</w:t>
      </w:r>
      <w:r w:rsidR="00634DE1" w:rsidRPr="00BC1A1B">
        <w:rPr>
          <w:sz w:val="28"/>
          <w:szCs w:val="28"/>
        </w:rPr>
        <w:t>» заменить суммой «</w:t>
      </w:r>
      <w:r w:rsidR="00B06693">
        <w:rPr>
          <w:sz w:val="28"/>
          <w:szCs w:val="28"/>
        </w:rPr>
        <w:t>3774».</w:t>
      </w:r>
    </w:p>
    <w:p w:rsidR="008256DE" w:rsidRPr="00AB5D47" w:rsidRDefault="008256DE" w:rsidP="00812BB0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BB7EB1">
        <w:rPr>
          <w:color w:val="000000" w:themeColor="text1"/>
          <w:sz w:val="28"/>
          <w:szCs w:val="28"/>
        </w:rPr>
        <w:t>6</w:t>
      </w:r>
      <w:r w:rsidRPr="00AB5D47">
        <w:rPr>
          <w:color w:val="000000" w:themeColor="text1"/>
          <w:sz w:val="28"/>
          <w:szCs w:val="28"/>
        </w:rPr>
        <w:t xml:space="preserve">. 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4"/>
        <w:gridCol w:w="5306"/>
      </w:tblGrid>
      <w:tr w:rsidR="007A77E4" w:rsidRPr="00AB5D47" w:rsidTr="00634DE1">
        <w:trPr>
          <w:trHeight w:val="953"/>
        </w:trPr>
        <w:tc>
          <w:tcPr>
            <w:tcW w:w="508" w:type="dxa"/>
          </w:tcPr>
          <w:p w:rsidR="007A77E4" w:rsidRPr="00477BE3" w:rsidRDefault="007A77E4" w:rsidP="00634DE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470" w:type="dxa"/>
          </w:tcPr>
          <w:p w:rsidR="007A77E4" w:rsidRPr="00477BE3" w:rsidRDefault="007A77E4" w:rsidP="00634DE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378" w:type="dxa"/>
          </w:tcPr>
          <w:p w:rsidR="007A77E4" w:rsidRPr="00477BE3" w:rsidRDefault="007A77E4" w:rsidP="00812BB0">
            <w:pPr>
              <w:spacing w:line="276" w:lineRule="auto"/>
              <w:jc w:val="both"/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</w:tbl>
    <w:p w:rsidR="008256DE" w:rsidRPr="00AB5D47" w:rsidRDefault="008256DE" w:rsidP="008256DE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8256DE" w:rsidRPr="00AB5D47" w:rsidTr="008256DE">
        <w:trPr>
          <w:trHeight w:val="953"/>
        </w:trPr>
        <w:tc>
          <w:tcPr>
            <w:tcW w:w="636" w:type="dxa"/>
          </w:tcPr>
          <w:p w:rsidR="008256DE" w:rsidRPr="00AB5D47" w:rsidRDefault="008256DE" w:rsidP="00634DE1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6" w:type="dxa"/>
          </w:tcPr>
          <w:p w:rsidR="008256DE" w:rsidRPr="00AB5D47" w:rsidRDefault="008256DE" w:rsidP="008256DE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2 0</w:t>
            </w:r>
            <w:r>
              <w:rPr>
                <w:color w:val="000000" w:themeColor="text1"/>
                <w:sz w:val="28"/>
              </w:rPr>
              <w:t>7</w:t>
            </w:r>
            <w:r w:rsidRPr="00AB5D47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04020</w:t>
            </w:r>
            <w:r w:rsidRPr="00AB5D47">
              <w:rPr>
                <w:color w:val="000000" w:themeColor="text1"/>
                <w:sz w:val="28"/>
              </w:rPr>
              <w:t xml:space="preserve"> 04 0000 150</w:t>
            </w:r>
          </w:p>
        </w:tc>
        <w:tc>
          <w:tcPr>
            <w:tcW w:w="5304" w:type="dxa"/>
          </w:tcPr>
          <w:p w:rsidR="008256DE" w:rsidRPr="00AB5D47" w:rsidRDefault="008256DE" w:rsidP="00812BB0">
            <w:pPr>
              <w:spacing w:line="276" w:lineRule="auto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</w:tbl>
    <w:p w:rsidR="00F86FAA" w:rsidRPr="00683F92" w:rsidRDefault="00F86FAA" w:rsidP="00812BB0">
      <w:pPr>
        <w:spacing w:line="276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BB7EB1">
        <w:rPr>
          <w:sz w:val="28"/>
          <w:szCs w:val="28"/>
        </w:rPr>
        <w:t>7</w:t>
      </w:r>
      <w:r w:rsidRPr="00683F92">
        <w:rPr>
          <w:sz w:val="28"/>
          <w:szCs w:val="28"/>
        </w:rPr>
        <w:t xml:space="preserve">. </w:t>
      </w:r>
      <w:r w:rsidR="00D556AB" w:rsidRPr="00521498">
        <w:rPr>
          <w:sz w:val="28"/>
          <w:szCs w:val="28"/>
        </w:rPr>
        <w:t>Приложение 4 «Ведомстве</w:t>
      </w:r>
      <w:r w:rsidR="00D556AB">
        <w:rPr>
          <w:sz w:val="28"/>
          <w:szCs w:val="28"/>
        </w:rPr>
        <w:t xml:space="preserve">нная структура расходов бюджета </w:t>
      </w:r>
      <w:r w:rsidR="00D556AB" w:rsidRPr="00521498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5404C5" w:rsidRDefault="00812BB0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EB1">
        <w:rPr>
          <w:sz w:val="28"/>
          <w:szCs w:val="28"/>
        </w:rPr>
        <w:t>8</w:t>
      </w:r>
      <w:r w:rsidR="005404C5">
        <w:rPr>
          <w:sz w:val="28"/>
          <w:szCs w:val="28"/>
        </w:rPr>
        <w:t xml:space="preserve">. </w:t>
      </w:r>
      <w:r w:rsidR="005404C5" w:rsidRPr="00521498">
        <w:rPr>
          <w:sz w:val="28"/>
          <w:szCs w:val="28"/>
        </w:rPr>
        <w:t xml:space="preserve">Приложение </w:t>
      </w:r>
      <w:r w:rsidR="005404C5">
        <w:rPr>
          <w:sz w:val="28"/>
          <w:szCs w:val="28"/>
        </w:rPr>
        <w:t>5</w:t>
      </w:r>
      <w:r w:rsidR="005404C5" w:rsidRPr="00521498">
        <w:rPr>
          <w:sz w:val="28"/>
          <w:szCs w:val="28"/>
        </w:rPr>
        <w:t xml:space="preserve"> «Ведомстве</w:t>
      </w:r>
      <w:r w:rsidR="005404C5">
        <w:rPr>
          <w:sz w:val="28"/>
          <w:szCs w:val="28"/>
        </w:rPr>
        <w:t xml:space="preserve">нная структура расходов бюджета </w:t>
      </w:r>
      <w:r w:rsidR="005404C5" w:rsidRPr="00521498">
        <w:rPr>
          <w:sz w:val="28"/>
          <w:szCs w:val="28"/>
        </w:rPr>
        <w:t xml:space="preserve">городского округа на </w:t>
      </w:r>
      <w:r w:rsidR="005404C5">
        <w:rPr>
          <w:sz w:val="28"/>
          <w:szCs w:val="28"/>
        </w:rPr>
        <w:t xml:space="preserve"> плановый период </w:t>
      </w:r>
      <w:r w:rsidR="005404C5" w:rsidRPr="00521498">
        <w:rPr>
          <w:sz w:val="28"/>
          <w:szCs w:val="28"/>
        </w:rPr>
        <w:t>20</w:t>
      </w:r>
      <w:r w:rsidR="005404C5">
        <w:rPr>
          <w:sz w:val="28"/>
          <w:szCs w:val="28"/>
        </w:rPr>
        <w:t>20 и 2021</w:t>
      </w:r>
      <w:r w:rsidR="005404C5" w:rsidRPr="00521498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521498">
        <w:rPr>
          <w:sz w:val="28"/>
          <w:szCs w:val="28"/>
        </w:rPr>
        <w:t xml:space="preserve">» изложить в новой редакции согласно Приложению </w:t>
      </w:r>
      <w:r w:rsidR="005404C5">
        <w:rPr>
          <w:sz w:val="28"/>
          <w:szCs w:val="28"/>
        </w:rPr>
        <w:t>2</w:t>
      </w:r>
      <w:r w:rsidR="005404C5" w:rsidRPr="00521498">
        <w:rPr>
          <w:sz w:val="28"/>
          <w:szCs w:val="28"/>
        </w:rPr>
        <w:t xml:space="preserve"> к настоящему решению.</w:t>
      </w:r>
    </w:p>
    <w:p w:rsidR="005404C5" w:rsidRDefault="005404C5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BB7EB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404C5" w:rsidRDefault="00812BB0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EB1">
        <w:rPr>
          <w:sz w:val="28"/>
          <w:szCs w:val="28"/>
        </w:rPr>
        <w:t>10</w:t>
      </w:r>
      <w:r w:rsidR="005404C5">
        <w:rPr>
          <w:sz w:val="28"/>
          <w:szCs w:val="28"/>
        </w:rPr>
        <w:t xml:space="preserve">. </w:t>
      </w:r>
      <w:r w:rsidR="005404C5" w:rsidRPr="00243B77">
        <w:rPr>
          <w:sz w:val="28"/>
          <w:szCs w:val="28"/>
        </w:rPr>
        <w:t xml:space="preserve">Приложение </w:t>
      </w:r>
      <w:r w:rsidR="005404C5">
        <w:rPr>
          <w:sz w:val="28"/>
          <w:szCs w:val="28"/>
        </w:rPr>
        <w:t xml:space="preserve">7 </w:t>
      </w:r>
      <w:r w:rsidR="005404C5"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 w:rsidR="005404C5">
        <w:rPr>
          <w:sz w:val="28"/>
          <w:szCs w:val="28"/>
        </w:rPr>
        <w:t xml:space="preserve">одов классификации  расходов </w:t>
      </w:r>
      <w:r w:rsidR="005404C5" w:rsidRPr="00955E7C">
        <w:rPr>
          <w:sz w:val="28"/>
          <w:szCs w:val="28"/>
        </w:rPr>
        <w:t>бюджета городского округа</w:t>
      </w:r>
      <w:r w:rsidR="005404C5">
        <w:rPr>
          <w:sz w:val="28"/>
          <w:szCs w:val="28"/>
        </w:rPr>
        <w:t xml:space="preserve"> </w:t>
      </w:r>
      <w:r w:rsidR="005404C5" w:rsidRPr="00955E7C">
        <w:rPr>
          <w:sz w:val="28"/>
          <w:szCs w:val="28"/>
        </w:rPr>
        <w:t xml:space="preserve">на </w:t>
      </w:r>
      <w:r w:rsidR="005404C5">
        <w:rPr>
          <w:sz w:val="28"/>
          <w:szCs w:val="28"/>
        </w:rPr>
        <w:t xml:space="preserve"> плановый  период </w:t>
      </w:r>
      <w:r w:rsidR="005404C5" w:rsidRPr="00955E7C">
        <w:rPr>
          <w:sz w:val="28"/>
          <w:szCs w:val="28"/>
        </w:rPr>
        <w:t>20</w:t>
      </w:r>
      <w:r w:rsidR="005404C5">
        <w:rPr>
          <w:sz w:val="28"/>
          <w:szCs w:val="28"/>
        </w:rPr>
        <w:t>20 и 2021</w:t>
      </w:r>
      <w:r w:rsidR="005404C5" w:rsidRPr="00955E7C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955E7C">
        <w:rPr>
          <w:sz w:val="28"/>
          <w:szCs w:val="28"/>
        </w:rPr>
        <w:t xml:space="preserve">» </w:t>
      </w:r>
      <w:r w:rsidR="005404C5" w:rsidRPr="00E07E0F">
        <w:rPr>
          <w:sz w:val="28"/>
          <w:szCs w:val="28"/>
        </w:rPr>
        <w:t>изложить в новой редакции согласно</w:t>
      </w:r>
      <w:r w:rsidR="005404C5">
        <w:rPr>
          <w:sz w:val="28"/>
          <w:szCs w:val="28"/>
        </w:rPr>
        <w:t xml:space="preserve"> П</w:t>
      </w:r>
      <w:r w:rsidR="005404C5" w:rsidRPr="00866AF1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4</w:t>
      </w:r>
      <w:r w:rsidR="005404C5" w:rsidRPr="00866AF1">
        <w:rPr>
          <w:sz w:val="28"/>
          <w:szCs w:val="28"/>
        </w:rPr>
        <w:t xml:space="preserve"> к настоящему решению</w:t>
      </w:r>
      <w:r w:rsidR="005404C5">
        <w:rPr>
          <w:sz w:val="28"/>
          <w:szCs w:val="28"/>
        </w:rPr>
        <w:t>.</w:t>
      </w:r>
    </w:p>
    <w:p w:rsidR="005404C5" w:rsidRDefault="00812BB0" w:rsidP="00812BB0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BB7EB1">
        <w:rPr>
          <w:sz w:val="28"/>
          <w:szCs w:val="28"/>
        </w:rPr>
        <w:t>1</w:t>
      </w:r>
      <w:r w:rsidR="005404C5">
        <w:rPr>
          <w:sz w:val="28"/>
          <w:szCs w:val="28"/>
        </w:rPr>
        <w:t>. П</w:t>
      </w:r>
      <w:r w:rsidR="005404C5" w:rsidRPr="0020218E">
        <w:rPr>
          <w:sz w:val="28"/>
          <w:szCs w:val="28"/>
        </w:rPr>
        <w:t>риложени</w:t>
      </w:r>
      <w:r w:rsidR="005404C5">
        <w:rPr>
          <w:sz w:val="28"/>
          <w:szCs w:val="28"/>
        </w:rPr>
        <w:t>е 8</w:t>
      </w:r>
      <w:r w:rsidR="005404C5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5404C5">
        <w:rPr>
          <w:sz w:val="28"/>
          <w:szCs w:val="28"/>
        </w:rPr>
        <w:t xml:space="preserve"> бюджета </w:t>
      </w:r>
      <w:r w:rsidR="005404C5" w:rsidRPr="0020218E">
        <w:rPr>
          <w:sz w:val="28"/>
          <w:szCs w:val="28"/>
        </w:rPr>
        <w:t>городского округа на 201</w:t>
      </w:r>
      <w:r w:rsidR="005404C5">
        <w:rPr>
          <w:sz w:val="28"/>
          <w:szCs w:val="28"/>
        </w:rPr>
        <w:t>9</w:t>
      </w:r>
      <w:r w:rsidR="005404C5" w:rsidRPr="0020218E">
        <w:rPr>
          <w:sz w:val="28"/>
          <w:szCs w:val="28"/>
        </w:rPr>
        <w:t xml:space="preserve"> год»</w:t>
      </w:r>
      <w:r w:rsidR="005404C5">
        <w:rPr>
          <w:sz w:val="28"/>
          <w:szCs w:val="28"/>
        </w:rPr>
        <w:t xml:space="preserve"> </w:t>
      </w:r>
      <w:r w:rsidR="005404C5" w:rsidRPr="00243B77">
        <w:rPr>
          <w:sz w:val="28"/>
          <w:szCs w:val="28"/>
        </w:rPr>
        <w:t xml:space="preserve">изложить в новой редакции </w:t>
      </w:r>
      <w:r w:rsidR="005404C5" w:rsidRPr="0091556C">
        <w:rPr>
          <w:sz w:val="28"/>
          <w:szCs w:val="28"/>
        </w:rPr>
        <w:t xml:space="preserve">согласно </w:t>
      </w:r>
      <w:r w:rsidR="005404C5">
        <w:rPr>
          <w:sz w:val="28"/>
          <w:szCs w:val="28"/>
        </w:rPr>
        <w:t>П</w:t>
      </w:r>
      <w:r w:rsidR="005404C5" w:rsidRPr="0091556C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5 к настоящему решению.</w:t>
      </w:r>
    </w:p>
    <w:p w:rsidR="005404C5" w:rsidRDefault="00812BB0" w:rsidP="00812BB0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B7EB1">
        <w:rPr>
          <w:sz w:val="28"/>
          <w:szCs w:val="28"/>
        </w:rPr>
        <w:t>2</w:t>
      </w:r>
      <w:r w:rsidR="005404C5">
        <w:rPr>
          <w:sz w:val="28"/>
          <w:szCs w:val="28"/>
        </w:rPr>
        <w:t>. П</w:t>
      </w:r>
      <w:r w:rsidR="005404C5" w:rsidRPr="0020218E">
        <w:rPr>
          <w:sz w:val="28"/>
          <w:szCs w:val="28"/>
        </w:rPr>
        <w:t>риложени</w:t>
      </w:r>
      <w:r w:rsidR="005404C5">
        <w:rPr>
          <w:sz w:val="28"/>
          <w:szCs w:val="28"/>
        </w:rPr>
        <w:t>е 9</w:t>
      </w:r>
      <w:r w:rsidR="005404C5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5404C5">
        <w:rPr>
          <w:sz w:val="28"/>
          <w:szCs w:val="28"/>
        </w:rPr>
        <w:t xml:space="preserve"> бюджета </w:t>
      </w:r>
      <w:r w:rsidR="005404C5" w:rsidRPr="0020218E">
        <w:rPr>
          <w:sz w:val="28"/>
          <w:szCs w:val="28"/>
        </w:rPr>
        <w:t>городского округа на</w:t>
      </w:r>
      <w:r w:rsidR="005404C5">
        <w:rPr>
          <w:sz w:val="28"/>
          <w:szCs w:val="28"/>
        </w:rPr>
        <w:t xml:space="preserve"> плановый период </w:t>
      </w:r>
      <w:r w:rsidR="005404C5" w:rsidRPr="0020218E">
        <w:rPr>
          <w:sz w:val="28"/>
          <w:szCs w:val="28"/>
        </w:rPr>
        <w:t xml:space="preserve"> 20</w:t>
      </w:r>
      <w:r w:rsidR="005404C5">
        <w:rPr>
          <w:sz w:val="28"/>
          <w:szCs w:val="28"/>
        </w:rPr>
        <w:t>20 и 2021</w:t>
      </w:r>
      <w:r w:rsidR="005404C5" w:rsidRPr="0020218E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20218E">
        <w:rPr>
          <w:sz w:val="28"/>
          <w:szCs w:val="28"/>
        </w:rPr>
        <w:t>»</w:t>
      </w:r>
      <w:r w:rsidR="005404C5">
        <w:rPr>
          <w:sz w:val="28"/>
          <w:szCs w:val="28"/>
        </w:rPr>
        <w:t xml:space="preserve"> </w:t>
      </w:r>
      <w:r w:rsidR="005404C5" w:rsidRPr="00243B77">
        <w:rPr>
          <w:sz w:val="28"/>
          <w:szCs w:val="28"/>
        </w:rPr>
        <w:t xml:space="preserve">изложить в новой редакции </w:t>
      </w:r>
      <w:r w:rsidR="005404C5" w:rsidRPr="0091556C">
        <w:rPr>
          <w:sz w:val="28"/>
          <w:szCs w:val="28"/>
        </w:rPr>
        <w:t xml:space="preserve">согласно </w:t>
      </w:r>
      <w:r w:rsidR="005404C5">
        <w:rPr>
          <w:sz w:val="28"/>
          <w:szCs w:val="28"/>
        </w:rPr>
        <w:t>П</w:t>
      </w:r>
      <w:r w:rsidR="005404C5" w:rsidRPr="0091556C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6 к настоящему решению.</w:t>
      </w:r>
    </w:p>
    <w:p w:rsidR="005404C5" w:rsidRDefault="00812BB0" w:rsidP="00812BB0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B7EB1">
        <w:rPr>
          <w:sz w:val="28"/>
          <w:szCs w:val="28"/>
        </w:rPr>
        <w:t>3</w:t>
      </w:r>
      <w:r w:rsidR="005404C5">
        <w:rPr>
          <w:sz w:val="28"/>
          <w:szCs w:val="28"/>
        </w:rPr>
        <w:t>. Приложение 12 «Программа (прогнозный план) приватизации муниципального имущества на 2019 год» изложить в новой редакции согласно Приложению 7 к настоящему решению.</w:t>
      </w:r>
    </w:p>
    <w:p w:rsidR="001F5C4F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004D23" w:rsidRPr="00851344" w:rsidRDefault="00004D23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E342F0" w:rsidRDefault="00E342F0" w:rsidP="00F412DB">
      <w:pPr>
        <w:jc w:val="both"/>
        <w:rPr>
          <w:sz w:val="28"/>
          <w:szCs w:val="28"/>
        </w:rPr>
      </w:pPr>
    </w:p>
    <w:p w:rsidR="00F84D9C" w:rsidRPr="004647BB" w:rsidRDefault="00F84D9C" w:rsidP="00F412DB">
      <w:pPr>
        <w:jc w:val="both"/>
        <w:rPr>
          <w:b/>
          <w:sz w:val="28"/>
          <w:szCs w:val="28"/>
        </w:rPr>
      </w:pPr>
      <w:r w:rsidRPr="004647BB">
        <w:rPr>
          <w:b/>
          <w:sz w:val="28"/>
          <w:szCs w:val="28"/>
        </w:rPr>
        <w:t>Председатель Думы городского округа</w:t>
      </w:r>
    </w:p>
    <w:p w:rsidR="00F84D9C" w:rsidRPr="004647BB" w:rsidRDefault="00F84D9C" w:rsidP="00F33C78">
      <w:pPr>
        <w:ind w:right="-1"/>
        <w:jc w:val="both"/>
        <w:rPr>
          <w:b/>
          <w:sz w:val="28"/>
          <w:szCs w:val="28"/>
        </w:rPr>
      </w:pPr>
      <w:r w:rsidRPr="004647BB">
        <w:rPr>
          <w:b/>
          <w:sz w:val="28"/>
          <w:szCs w:val="28"/>
        </w:rPr>
        <w:t>Кинель</w:t>
      </w:r>
      <w:r w:rsidR="004647BB">
        <w:rPr>
          <w:b/>
          <w:sz w:val="28"/>
          <w:szCs w:val="28"/>
        </w:rPr>
        <w:t xml:space="preserve"> </w:t>
      </w:r>
      <w:r w:rsidRPr="004647BB">
        <w:rPr>
          <w:b/>
          <w:sz w:val="28"/>
          <w:szCs w:val="28"/>
        </w:rPr>
        <w:t xml:space="preserve">Самарской области                             </w:t>
      </w:r>
      <w:r w:rsidR="00F412DB" w:rsidRPr="004647BB">
        <w:rPr>
          <w:b/>
          <w:sz w:val="28"/>
          <w:szCs w:val="28"/>
        </w:rPr>
        <w:t xml:space="preserve">                   </w:t>
      </w:r>
      <w:r w:rsidR="00521498" w:rsidRPr="004647BB">
        <w:rPr>
          <w:b/>
          <w:sz w:val="28"/>
          <w:szCs w:val="28"/>
        </w:rPr>
        <w:t xml:space="preserve">   </w:t>
      </w:r>
      <w:r w:rsidR="00F33C78" w:rsidRPr="004647BB">
        <w:rPr>
          <w:b/>
          <w:sz w:val="28"/>
          <w:szCs w:val="28"/>
        </w:rPr>
        <w:t xml:space="preserve">     </w:t>
      </w:r>
      <w:r w:rsidRPr="004647BB">
        <w:rPr>
          <w:b/>
          <w:sz w:val="28"/>
          <w:szCs w:val="28"/>
        </w:rPr>
        <w:t xml:space="preserve"> А.М.Петров</w:t>
      </w:r>
    </w:p>
    <w:p w:rsidR="00004D23" w:rsidRPr="004647BB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4647BB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4647BB" w:rsidRDefault="0026606D" w:rsidP="00F412DB">
      <w:pPr>
        <w:jc w:val="both"/>
        <w:rPr>
          <w:b/>
          <w:sz w:val="28"/>
          <w:szCs w:val="28"/>
        </w:rPr>
      </w:pPr>
      <w:r w:rsidRPr="004647BB">
        <w:rPr>
          <w:b/>
          <w:sz w:val="28"/>
          <w:szCs w:val="28"/>
        </w:rPr>
        <w:t>Глав</w:t>
      </w:r>
      <w:r w:rsidR="00B57860" w:rsidRPr="004647BB">
        <w:rPr>
          <w:b/>
          <w:sz w:val="28"/>
          <w:szCs w:val="28"/>
        </w:rPr>
        <w:t>а</w:t>
      </w:r>
      <w:r w:rsidRPr="004647BB">
        <w:rPr>
          <w:b/>
          <w:sz w:val="28"/>
          <w:szCs w:val="28"/>
        </w:rPr>
        <w:t xml:space="preserve"> городского округа</w:t>
      </w:r>
      <w:r w:rsidR="0089190B" w:rsidRPr="004647BB">
        <w:rPr>
          <w:b/>
          <w:sz w:val="28"/>
          <w:szCs w:val="28"/>
        </w:rPr>
        <w:t xml:space="preserve"> Кинель</w:t>
      </w:r>
    </w:p>
    <w:p w:rsidR="00917A73" w:rsidRPr="004647BB" w:rsidRDefault="00CB0D85" w:rsidP="00F412DB">
      <w:pPr>
        <w:jc w:val="both"/>
        <w:rPr>
          <w:b/>
          <w:sz w:val="28"/>
          <w:szCs w:val="28"/>
        </w:rPr>
      </w:pPr>
      <w:r w:rsidRPr="004647BB">
        <w:rPr>
          <w:b/>
          <w:sz w:val="28"/>
          <w:szCs w:val="28"/>
        </w:rPr>
        <w:t xml:space="preserve">Самарской области  </w:t>
      </w:r>
      <w:r w:rsidR="00020C95" w:rsidRPr="004647BB">
        <w:rPr>
          <w:b/>
          <w:sz w:val="28"/>
          <w:szCs w:val="28"/>
        </w:rPr>
        <w:tab/>
      </w:r>
      <w:r w:rsidR="00020C95" w:rsidRPr="004647BB">
        <w:rPr>
          <w:b/>
          <w:sz w:val="28"/>
          <w:szCs w:val="28"/>
        </w:rPr>
        <w:tab/>
      </w:r>
      <w:r w:rsidR="00020C95" w:rsidRPr="004647BB">
        <w:rPr>
          <w:b/>
          <w:sz w:val="28"/>
          <w:szCs w:val="28"/>
        </w:rPr>
        <w:tab/>
      </w:r>
      <w:r w:rsidR="00020C95" w:rsidRPr="004647BB">
        <w:rPr>
          <w:b/>
          <w:sz w:val="28"/>
          <w:szCs w:val="28"/>
        </w:rPr>
        <w:tab/>
      </w:r>
      <w:r w:rsidR="00020C95" w:rsidRPr="004647BB">
        <w:rPr>
          <w:b/>
          <w:sz w:val="28"/>
          <w:szCs w:val="28"/>
        </w:rPr>
        <w:tab/>
      </w:r>
      <w:r w:rsidR="00521498" w:rsidRPr="004647BB">
        <w:rPr>
          <w:b/>
          <w:sz w:val="28"/>
          <w:szCs w:val="28"/>
        </w:rPr>
        <w:t xml:space="preserve">                </w:t>
      </w:r>
      <w:r w:rsidR="00F33C78" w:rsidRPr="004647BB">
        <w:rPr>
          <w:b/>
          <w:sz w:val="28"/>
          <w:szCs w:val="28"/>
        </w:rPr>
        <w:t xml:space="preserve">  </w:t>
      </w:r>
      <w:r w:rsidR="008C0D3E" w:rsidRPr="004647BB">
        <w:rPr>
          <w:b/>
          <w:sz w:val="28"/>
          <w:szCs w:val="28"/>
        </w:rPr>
        <w:t xml:space="preserve">     </w:t>
      </w:r>
      <w:r w:rsidR="00B57860" w:rsidRPr="004647BB">
        <w:rPr>
          <w:b/>
          <w:sz w:val="28"/>
          <w:szCs w:val="28"/>
        </w:rPr>
        <w:t xml:space="preserve">   </w:t>
      </w:r>
      <w:r w:rsidR="00F33C78" w:rsidRPr="004647BB">
        <w:rPr>
          <w:b/>
          <w:sz w:val="28"/>
          <w:szCs w:val="28"/>
        </w:rPr>
        <w:t xml:space="preserve"> </w:t>
      </w:r>
      <w:r w:rsidR="00F412DB" w:rsidRPr="004647BB">
        <w:rPr>
          <w:b/>
          <w:sz w:val="28"/>
          <w:szCs w:val="28"/>
        </w:rPr>
        <w:t xml:space="preserve"> </w:t>
      </w:r>
      <w:r w:rsidR="00B57860" w:rsidRPr="004647BB">
        <w:rPr>
          <w:b/>
          <w:sz w:val="28"/>
          <w:szCs w:val="28"/>
        </w:rPr>
        <w:t>В</w:t>
      </w:r>
      <w:r w:rsidR="00492F82" w:rsidRPr="004647BB">
        <w:rPr>
          <w:b/>
          <w:sz w:val="28"/>
          <w:szCs w:val="28"/>
        </w:rPr>
        <w:t>.А.</w:t>
      </w:r>
      <w:r w:rsidR="00B57860" w:rsidRPr="004647BB">
        <w:rPr>
          <w:b/>
          <w:sz w:val="28"/>
          <w:szCs w:val="28"/>
        </w:rPr>
        <w:t>Чихирев</w:t>
      </w:r>
    </w:p>
    <w:sectPr w:rsidR="00917A73" w:rsidRPr="004647BB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E37" w:rsidRDefault="00A50E37" w:rsidP="0057083A">
      <w:r>
        <w:separator/>
      </w:r>
    </w:p>
  </w:endnote>
  <w:endnote w:type="continuationSeparator" w:id="1">
    <w:p w:rsidR="00A50E37" w:rsidRDefault="00A50E3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404C5" w:rsidRDefault="0090187B">
        <w:pPr>
          <w:pStyle w:val="a7"/>
          <w:jc w:val="center"/>
        </w:pPr>
        <w:fldSimple w:instr=" PAGE   \* MERGEFORMAT ">
          <w:r w:rsidR="00FE4784">
            <w:rPr>
              <w:noProof/>
            </w:rPr>
            <w:t>3</w:t>
          </w:r>
        </w:fldSimple>
      </w:p>
    </w:sdtContent>
  </w:sdt>
  <w:p w:rsidR="005404C5" w:rsidRDefault="005404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E37" w:rsidRDefault="00A50E37" w:rsidP="0057083A">
      <w:r>
        <w:separator/>
      </w:r>
    </w:p>
  </w:footnote>
  <w:footnote w:type="continuationSeparator" w:id="1">
    <w:p w:rsidR="00A50E37" w:rsidRDefault="00A50E3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2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2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9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4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358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53AE"/>
    <w:rsid w:val="0031022D"/>
    <w:rsid w:val="00314542"/>
    <w:rsid w:val="00322512"/>
    <w:rsid w:val="0032380A"/>
    <w:rsid w:val="00330EBC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DA4"/>
    <w:rsid w:val="00425FD8"/>
    <w:rsid w:val="00434527"/>
    <w:rsid w:val="00434CE3"/>
    <w:rsid w:val="0044051E"/>
    <w:rsid w:val="0044309F"/>
    <w:rsid w:val="00444D53"/>
    <w:rsid w:val="00446805"/>
    <w:rsid w:val="00451F33"/>
    <w:rsid w:val="00452608"/>
    <w:rsid w:val="00457595"/>
    <w:rsid w:val="0046006B"/>
    <w:rsid w:val="004647B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04C5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4DE1"/>
    <w:rsid w:val="00636EDF"/>
    <w:rsid w:val="00640951"/>
    <w:rsid w:val="00642DA7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D39A4"/>
    <w:rsid w:val="006E296F"/>
    <w:rsid w:val="006F693E"/>
    <w:rsid w:val="0070298E"/>
    <w:rsid w:val="0070346A"/>
    <w:rsid w:val="0070352E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A65A3"/>
    <w:rsid w:val="007A77E4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DD9"/>
    <w:rsid w:val="008F4773"/>
    <w:rsid w:val="008F6628"/>
    <w:rsid w:val="009006BE"/>
    <w:rsid w:val="009015ED"/>
    <w:rsid w:val="0090187B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4DB1"/>
    <w:rsid w:val="0094501A"/>
    <w:rsid w:val="009514EC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31EC"/>
    <w:rsid w:val="009953E1"/>
    <w:rsid w:val="00997643"/>
    <w:rsid w:val="009A615F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0E37"/>
    <w:rsid w:val="00A5242F"/>
    <w:rsid w:val="00A53DA9"/>
    <w:rsid w:val="00A54B64"/>
    <w:rsid w:val="00A55C61"/>
    <w:rsid w:val="00A5786F"/>
    <w:rsid w:val="00A6132A"/>
    <w:rsid w:val="00A66384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5FE2"/>
    <w:rsid w:val="00CC4FAE"/>
    <w:rsid w:val="00CC7E05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7864"/>
    <w:rsid w:val="00DE4B8F"/>
    <w:rsid w:val="00DE67DD"/>
    <w:rsid w:val="00DE6E75"/>
    <w:rsid w:val="00DF0330"/>
    <w:rsid w:val="00DF2E48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342F0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57CC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4784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EBC-2348-419B-BE21-8EAD39B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8781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255</cp:revision>
  <cp:lastPrinted>2019-04-18T10:20:00Z</cp:lastPrinted>
  <dcterms:created xsi:type="dcterms:W3CDTF">2008-04-21T05:48:00Z</dcterms:created>
  <dcterms:modified xsi:type="dcterms:W3CDTF">2019-07-25T11:41:00Z</dcterms:modified>
</cp:coreProperties>
</file>